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7962" w14:textId="77777777" w:rsidR="00D41B3A" w:rsidRPr="00715952" w:rsidRDefault="00D41B3A" w:rsidP="008E105E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8E105E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37746572" w14:textId="31ED0AD4" w:rsidR="00D41B3A" w:rsidRPr="00715952" w:rsidRDefault="00D41B3A" w:rsidP="008E105E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O </w:t>
      </w:r>
      <w:bookmarkStart w:id="0" w:name="_Hlk169012051"/>
      <w:r w:rsidRPr="00715952">
        <w:rPr>
          <w:szCs w:val="24"/>
        </w:rPr>
        <w:t xml:space="preserve">NACRTU </w:t>
      </w:r>
      <w:r w:rsidR="00E26B0D">
        <w:rPr>
          <w:szCs w:val="24"/>
        </w:rPr>
        <w:t>PROGRAMA POTPORA U POLJOPRIVREDI I RURALNOM RAZVOJU</w:t>
      </w:r>
      <w:r w:rsidR="00FD2AF7" w:rsidRPr="00715952">
        <w:rPr>
          <w:szCs w:val="24"/>
        </w:rPr>
        <w:t xml:space="preserve"> NA PODRUČ</w:t>
      </w:r>
      <w:r w:rsidR="00E26B0D">
        <w:rPr>
          <w:szCs w:val="24"/>
        </w:rPr>
        <w:t xml:space="preserve">JU GRADA ĐAKOVA ZA RAZDOBLJE </w:t>
      </w:r>
      <w:r w:rsidR="00FD2AF7" w:rsidRPr="00715952">
        <w:rPr>
          <w:szCs w:val="24"/>
        </w:rPr>
        <w:t>202</w:t>
      </w:r>
      <w:r w:rsidR="00715952">
        <w:rPr>
          <w:szCs w:val="24"/>
        </w:rPr>
        <w:t>4</w:t>
      </w:r>
      <w:r w:rsidR="00FD2AF7" w:rsidRPr="00715952">
        <w:rPr>
          <w:szCs w:val="24"/>
        </w:rPr>
        <w:t>. - 202</w:t>
      </w:r>
      <w:r w:rsidR="00715952">
        <w:rPr>
          <w:szCs w:val="24"/>
        </w:rPr>
        <w:t>6</w:t>
      </w:r>
      <w:r w:rsidR="00FD2AF7" w:rsidRPr="00715952">
        <w:rPr>
          <w:szCs w:val="24"/>
        </w:rPr>
        <w:t>. GODINE</w:t>
      </w:r>
    </w:p>
    <w:bookmarkEnd w:id="0"/>
    <w:p w14:paraId="0764A3A1" w14:textId="77777777" w:rsidR="00FD2AF7" w:rsidRPr="00715952" w:rsidRDefault="00FD2AF7" w:rsidP="00FD2AF7">
      <w:pPr>
        <w:spacing w:after="0"/>
        <w:jc w:val="center"/>
        <w:rPr>
          <w:b/>
          <w:szCs w:val="24"/>
        </w:rPr>
      </w:pPr>
    </w:p>
    <w:p w14:paraId="3AE60977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2605F9FE" w14:textId="19339F25" w:rsidR="009A043B" w:rsidRPr="00715952" w:rsidRDefault="00DF5D39" w:rsidP="00FD2AF7">
      <w:pPr>
        <w:spacing w:after="0" w:line="240" w:lineRule="auto"/>
        <w:jc w:val="both"/>
        <w:rPr>
          <w:szCs w:val="24"/>
        </w:rPr>
      </w:pPr>
      <w:r w:rsidRPr="00715952">
        <w:rPr>
          <w:szCs w:val="24"/>
        </w:rPr>
        <w:tab/>
      </w:r>
      <w:r w:rsidR="00FD2AF7" w:rsidRPr="00715952">
        <w:rPr>
          <w:szCs w:val="24"/>
        </w:rPr>
        <w:t xml:space="preserve">Program </w:t>
      </w:r>
      <w:r w:rsidR="00E26B0D">
        <w:rPr>
          <w:szCs w:val="24"/>
        </w:rPr>
        <w:t>potpora u poljoprivredi i ruralnom razvoju</w:t>
      </w:r>
      <w:r w:rsidR="00E26B0D" w:rsidRPr="00715952">
        <w:rPr>
          <w:szCs w:val="24"/>
        </w:rPr>
        <w:t xml:space="preserve"> </w:t>
      </w:r>
      <w:r w:rsidR="00FD2AF7" w:rsidRPr="00715952">
        <w:rPr>
          <w:szCs w:val="24"/>
        </w:rPr>
        <w:t xml:space="preserve">na području Grada Đakova za </w:t>
      </w:r>
      <w:r w:rsidR="00E26B0D">
        <w:rPr>
          <w:szCs w:val="24"/>
        </w:rPr>
        <w:t xml:space="preserve">razdoblje </w:t>
      </w:r>
      <w:r w:rsidR="00FD2AF7" w:rsidRPr="00715952">
        <w:rPr>
          <w:szCs w:val="24"/>
        </w:rPr>
        <w:t>202</w:t>
      </w:r>
      <w:r w:rsidR="00715952">
        <w:rPr>
          <w:szCs w:val="24"/>
        </w:rPr>
        <w:t>4</w:t>
      </w:r>
      <w:r w:rsidR="00FD2AF7" w:rsidRPr="00715952">
        <w:rPr>
          <w:szCs w:val="24"/>
        </w:rPr>
        <w:t>. - 202</w:t>
      </w:r>
      <w:r w:rsidR="00715952">
        <w:rPr>
          <w:szCs w:val="24"/>
        </w:rPr>
        <w:t>6</w:t>
      </w:r>
      <w:r w:rsidR="00FD2AF7" w:rsidRPr="00715952">
        <w:rPr>
          <w:szCs w:val="24"/>
        </w:rPr>
        <w:t xml:space="preserve">. godine se donosi </w:t>
      </w:r>
      <w:r w:rsidR="00715952">
        <w:rPr>
          <w:szCs w:val="24"/>
        </w:rPr>
        <w:t xml:space="preserve">na temelju </w:t>
      </w:r>
      <w:r w:rsidR="00715952" w:rsidRPr="007E4D12">
        <w:rPr>
          <w:szCs w:val="24"/>
        </w:rPr>
        <w:t>Uredb</w:t>
      </w:r>
      <w:r w:rsidR="00715952">
        <w:rPr>
          <w:szCs w:val="24"/>
        </w:rPr>
        <w:t>e</w:t>
      </w:r>
      <w:r w:rsidR="00715952" w:rsidRPr="007E4D12">
        <w:rPr>
          <w:szCs w:val="24"/>
        </w:rPr>
        <w:t xml:space="preserve"> Komisije (EU) </w:t>
      </w:r>
      <w:r w:rsidR="00E26B0D" w:rsidRPr="0002244B">
        <w:t xml:space="preserve">1408/2013 </w:t>
      </w:r>
      <w:r w:rsidR="00E26B0D">
        <w:t xml:space="preserve">od 18. prosinca 2013. </w:t>
      </w:r>
      <w:r w:rsidR="00E26B0D" w:rsidRPr="0002244B">
        <w:t xml:space="preserve">o primjeni članaka 107. i 108. Ugovora o funkcioniranju Europske unije na potpore </w:t>
      </w:r>
      <w:r w:rsidR="00E26B0D" w:rsidRPr="0002244B">
        <w:rPr>
          <w:i/>
          <w:iCs/>
        </w:rPr>
        <w:t>de minimis</w:t>
      </w:r>
      <w:r w:rsidR="00E26B0D" w:rsidRPr="0002244B">
        <w:t xml:space="preserve"> u poljoprivrednom sektoru</w:t>
      </w:r>
      <w:r w:rsidR="00E26B0D">
        <w:t xml:space="preserve"> </w:t>
      </w:r>
      <w:r w:rsidR="00E26B0D" w:rsidRPr="0002244B">
        <w:t xml:space="preserve">(Službeni list Europske Unije L 352/9 od </w:t>
      </w:r>
      <w:r w:rsidR="00E26B0D">
        <w:t xml:space="preserve">                                   </w:t>
      </w:r>
      <w:r w:rsidR="00E26B0D" w:rsidRPr="0002244B">
        <w:t>24. prosinca 2013. godine</w:t>
      </w:r>
      <w:r w:rsidR="00E26B0D">
        <w:t>)</w:t>
      </w:r>
      <w:r w:rsidR="00E26B0D" w:rsidRPr="0002244B">
        <w:t xml:space="preserve"> te s Uredbom Komisije (EU) 2019/316 od</w:t>
      </w:r>
      <w:r w:rsidR="00E26B0D">
        <w:t xml:space="preserve"> </w:t>
      </w:r>
      <w:r w:rsidR="00E26B0D" w:rsidRPr="0002244B">
        <w:t>21. veljače 2019. godine o izmjeni Uredbe (EU) br. 1408/2013 o primjeni članaka 107. i 108. Ugovora o</w:t>
      </w:r>
      <w:r w:rsidR="00E26B0D">
        <w:t xml:space="preserve">                          </w:t>
      </w:r>
      <w:r w:rsidR="00E26B0D" w:rsidRPr="0002244B">
        <w:t xml:space="preserve"> funkcioniranju Europske unije na potpore </w:t>
      </w:r>
      <w:r w:rsidR="00E26B0D" w:rsidRPr="0002244B">
        <w:rPr>
          <w:i/>
          <w:iCs/>
        </w:rPr>
        <w:t>de minimis</w:t>
      </w:r>
      <w:r w:rsidR="00E26B0D" w:rsidRPr="0002244B">
        <w:t xml:space="preserve"> u poljoprivrednom sektoru</w:t>
      </w:r>
      <w:r w:rsidR="00E26B0D">
        <w:t xml:space="preserve">                                                       </w:t>
      </w:r>
      <w:r w:rsidR="00E26B0D" w:rsidRPr="0002244B">
        <w:t>(Službeni list Europske unije L 51</w:t>
      </w:r>
      <w:r w:rsidR="00E26B0D">
        <w:t>/</w:t>
      </w:r>
      <w:r w:rsidR="00E26B0D" w:rsidRPr="0002244B">
        <w:t>1 od 22. veljače 2019. godine</w:t>
      </w:r>
      <w:r w:rsidR="009A4CED">
        <w:t xml:space="preserve"> te </w:t>
      </w:r>
      <w:r w:rsidR="009A4CED" w:rsidRPr="0002244B">
        <w:t>Zakona o državnim potporama (Narodne novine broj 47/14 i 69/17</w:t>
      </w:r>
      <w:r w:rsidR="009A4CED" w:rsidRPr="00753102">
        <w:t xml:space="preserve">), članaka 36. i 37. Zakona o poljoprivredi (Narodne novine broj 118/18, 42/20, 127/20, 52/21 i 152/22), članka 7. Pravilnika o državnim potporama u sektoru poljoprivrede i ruralnom razvoju (Narodne novine broj 7/21), članka </w:t>
      </w:r>
      <w:r w:rsidR="009A4CED" w:rsidRPr="0002244B">
        <w:t>49. stavka 3. Zakona o poljoprivrednom zemljištu (Narodne novine broj 20/18, 115/18, 98/19 i 57/22)</w:t>
      </w:r>
      <w:r w:rsidR="009A4CED">
        <w:rPr>
          <w:szCs w:val="24"/>
        </w:rPr>
        <w:t xml:space="preserve">, </w:t>
      </w:r>
      <w:r w:rsidR="00715952">
        <w:rPr>
          <w:szCs w:val="24"/>
        </w:rPr>
        <w:t xml:space="preserve">a u svrhu dodjele potpora male vrijednosti </w:t>
      </w:r>
      <w:r w:rsidR="009A4CED">
        <w:rPr>
          <w:szCs w:val="24"/>
        </w:rPr>
        <w:t xml:space="preserve">poljoprivrednim gospodarstvima - </w:t>
      </w:r>
      <w:r w:rsidR="00715952">
        <w:rPr>
          <w:szCs w:val="24"/>
        </w:rPr>
        <w:t xml:space="preserve">subjektima </w:t>
      </w:r>
      <w:r w:rsidR="009A4CED">
        <w:rPr>
          <w:szCs w:val="24"/>
        </w:rPr>
        <w:t>u poljoprivredi i ruralnom razvoju</w:t>
      </w:r>
      <w:r w:rsidR="00715952">
        <w:rPr>
          <w:szCs w:val="24"/>
        </w:rPr>
        <w:t>.</w:t>
      </w:r>
    </w:p>
    <w:p w14:paraId="4E543DFE" w14:textId="77777777" w:rsidR="007C0406" w:rsidRPr="00715952" w:rsidRDefault="000C17BD" w:rsidP="00FD2A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="00F801DB"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265F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7CF0A356" w14:textId="290E3E22" w:rsidR="00116730" w:rsidRPr="00116730" w:rsidRDefault="00FD2AF7" w:rsidP="00116730">
      <w:pPr>
        <w:spacing w:after="0"/>
        <w:ind w:firstLine="708"/>
        <w:jc w:val="both"/>
        <w:rPr>
          <w:rFonts w:cs="Times New Roman"/>
          <w:szCs w:val="24"/>
        </w:rPr>
      </w:pPr>
      <w:r w:rsidRPr="00715952">
        <w:rPr>
          <w:rFonts w:cs="Times New Roman"/>
          <w:szCs w:val="24"/>
        </w:rPr>
        <w:t xml:space="preserve">Jedinice lokalne samouprave su u obvezi izraditi Programe potpora ukoliko žele dodjeljivati </w:t>
      </w:r>
      <w:r w:rsidR="00F60F2C" w:rsidRPr="00715952">
        <w:rPr>
          <w:rFonts w:cs="Times New Roman"/>
          <w:szCs w:val="24"/>
        </w:rPr>
        <w:t>potpore male vrijednosti (</w:t>
      </w:r>
      <w:r w:rsidRPr="00715952">
        <w:rPr>
          <w:rFonts w:cs="Times New Roman"/>
          <w:i/>
          <w:iCs/>
          <w:szCs w:val="24"/>
        </w:rPr>
        <w:t>de minimis</w:t>
      </w:r>
      <w:r w:rsidRPr="00715952">
        <w:rPr>
          <w:rFonts w:cs="Times New Roman"/>
          <w:szCs w:val="24"/>
        </w:rPr>
        <w:t xml:space="preserve"> potpore</w:t>
      </w:r>
      <w:r w:rsidR="00F60F2C" w:rsidRPr="00715952">
        <w:rPr>
          <w:rFonts w:cs="Times New Roman"/>
          <w:szCs w:val="24"/>
        </w:rPr>
        <w:t>)</w:t>
      </w:r>
      <w:r w:rsidRPr="00715952">
        <w:rPr>
          <w:rFonts w:cs="Times New Roman"/>
          <w:szCs w:val="24"/>
        </w:rPr>
        <w:t xml:space="preserve">. </w:t>
      </w:r>
      <w:r w:rsidR="00116730" w:rsidRPr="0002244B">
        <w:t>Svrha i cilj ovoga Programa je razvoj poljoprivrede i unaprjeđenje ruralnog</w:t>
      </w:r>
      <w:r w:rsidR="00116730">
        <w:t>a</w:t>
      </w:r>
      <w:r w:rsidR="00116730" w:rsidRPr="0002244B">
        <w:t xml:space="preserve"> prostora, poticanje osnivanja novih i jačanje postojećih poljoprivrednih gospodarstava, poticanje konkurentnosti poljoprivrede, kao i drugih ciljeva utvrđenih poljoprivrednom politikom Republike Hrvatske.</w:t>
      </w:r>
    </w:p>
    <w:p w14:paraId="17BF97EC" w14:textId="77777777" w:rsidR="00116730" w:rsidRDefault="00116730" w:rsidP="000C17BD">
      <w:pPr>
        <w:spacing w:after="0" w:line="240" w:lineRule="auto"/>
        <w:jc w:val="center"/>
        <w:rPr>
          <w:rFonts w:cs="Times New Roman"/>
          <w:szCs w:val="24"/>
        </w:rPr>
      </w:pPr>
    </w:p>
    <w:p w14:paraId="3DE6C747" w14:textId="227258A6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5977CA34" w14:textId="59372333" w:rsidR="00F60F2C" w:rsidRPr="00715952" w:rsidRDefault="00FD2AF7" w:rsidP="00FF7890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9A4CED">
        <w:rPr>
          <w:szCs w:val="24"/>
        </w:rPr>
        <w:t>2</w:t>
      </w:r>
      <w:r w:rsidR="001513D1">
        <w:rPr>
          <w:szCs w:val="24"/>
        </w:rPr>
        <w:t>6</w:t>
      </w:r>
      <w:r w:rsidR="009A4CED">
        <w:rPr>
          <w:szCs w:val="24"/>
        </w:rPr>
        <w:t>. sr</w:t>
      </w:r>
      <w:r w:rsidR="00715952">
        <w:rPr>
          <w:szCs w:val="24"/>
        </w:rPr>
        <w:t>pnja 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F801DB" w:rsidRPr="00715952">
        <w:rPr>
          <w:szCs w:val="24"/>
        </w:rPr>
        <w:t xml:space="preserve">  -  </w:t>
      </w:r>
      <w:r w:rsidR="009A4CED">
        <w:rPr>
          <w:szCs w:val="24"/>
        </w:rPr>
        <w:t>2</w:t>
      </w:r>
      <w:r w:rsidR="001513D1">
        <w:rPr>
          <w:szCs w:val="24"/>
        </w:rPr>
        <w:t>6</w:t>
      </w:r>
      <w:r w:rsidR="00FF7890" w:rsidRPr="00715952">
        <w:rPr>
          <w:szCs w:val="24"/>
        </w:rPr>
        <w:t xml:space="preserve">. </w:t>
      </w:r>
      <w:r w:rsidR="009A4CED">
        <w:rPr>
          <w:szCs w:val="24"/>
        </w:rPr>
        <w:t>kolovoz</w:t>
      </w:r>
      <w:r w:rsidR="00715952">
        <w:rPr>
          <w:szCs w:val="24"/>
        </w:rPr>
        <w:t>a 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63951DCE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69AE62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2F7C4F12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4EF22467" w14:textId="1E41F75B" w:rsid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63BB2EC1" w14:textId="77777777" w:rsidR="00116730" w:rsidRPr="00715952" w:rsidRDefault="00116730" w:rsidP="00715952">
      <w:pPr>
        <w:spacing w:after="0" w:line="240" w:lineRule="auto"/>
        <w:jc w:val="both"/>
        <w:rPr>
          <w:rFonts w:eastAsia="Calibri" w:cs="Times New Roman"/>
        </w:rPr>
      </w:pPr>
    </w:p>
    <w:p w14:paraId="3A6B6C78" w14:textId="77777777" w:rsidR="00715952" w:rsidRPr="00715952" w:rsidRDefault="00715952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Sukladno članku 11. stavku 4. Zakona o pravu na pristup informacijama (Narodne novine, broj 25/13 i 85/15)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2586E3AD" w:rsidR="00F801DB" w:rsidRPr="001513D1" w:rsidRDefault="00F81999" w:rsidP="00F801DB">
      <w:pPr>
        <w:spacing w:after="0" w:line="240" w:lineRule="auto"/>
        <w:rPr>
          <w:color w:val="000000" w:themeColor="text1"/>
          <w:szCs w:val="24"/>
        </w:rPr>
      </w:pPr>
      <w:r w:rsidRPr="00715952">
        <w:rPr>
          <w:szCs w:val="24"/>
        </w:rPr>
        <w:t xml:space="preserve">KLASA: </w:t>
      </w:r>
      <w:r w:rsidR="00B3237C" w:rsidRPr="001513D1">
        <w:rPr>
          <w:color w:val="000000" w:themeColor="text1"/>
          <w:szCs w:val="24"/>
        </w:rPr>
        <w:t>013-02/24-01/</w:t>
      </w:r>
      <w:r w:rsidR="002F3CB5">
        <w:rPr>
          <w:color w:val="000000" w:themeColor="text1"/>
          <w:szCs w:val="24"/>
        </w:rPr>
        <w:t>6</w:t>
      </w:r>
    </w:p>
    <w:p w14:paraId="1B8591F7" w14:textId="714E1871" w:rsidR="00F801DB" w:rsidRPr="001513D1" w:rsidRDefault="00F81999" w:rsidP="00F801DB">
      <w:pPr>
        <w:spacing w:after="0" w:line="240" w:lineRule="auto"/>
        <w:rPr>
          <w:color w:val="000000" w:themeColor="text1"/>
          <w:szCs w:val="24"/>
        </w:rPr>
      </w:pPr>
      <w:r w:rsidRPr="001513D1">
        <w:rPr>
          <w:color w:val="000000" w:themeColor="text1"/>
          <w:szCs w:val="24"/>
        </w:rPr>
        <w:t>URBROJ:</w:t>
      </w:r>
      <w:r w:rsidR="00B3237C" w:rsidRPr="001513D1">
        <w:rPr>
          <w:color w:val="000000" w:themeColor="text1"/>
          <w:szCs w:val="24"/>
        </w:rPr>
        <w:t xml:space="preserve"> 2158-4-02</w:t>
      </w:r>
      <w:r w:rsidR="001513D1" w:rsidRPr="001513D1">
        <w:rPr>
          <w:color w:val="000000" w:themeColor="text1"/>
          <w:szCs w:val="24"/>
        </w:rPr>
        <w:t>/</w:t>
      </w:r>
      <w:r w:rsidR="00B3237C" w:rsidRPr="001513D1">
        <w:rPr>
          <w:color w:val="000000" w:themeColor="text1"/>
          <w:szCs w:val="24"/>
        </w:rPr>
        <w:t>01-24-1</w:t>
      </w:r>
    </w:p>
    <w:p w14:paraId="6E3D7FC7" w14:textId="6C485CA2" w:rsidR="00F81999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 xml:space="preserve">Đakovo, </w:t>
      </w:r>
      <w:r w:rsidR="009A4CED">
        <w:rPr>
          <w:szCs w:val="24"/>
        </w:rPr>
        <w:t>2</w:t>
      </w:r>
      <w:r w:rsidR="001513D1">
        <w:rPr>
          <w:szCs w:val="24"/>
        </w:rPr>
        <w:t>6</w:t>
      </w:r>
      <w:r w:rsidR="009A4CED">
        <w:rPr>
          <w:szCs w:val="24"/>
        </w:rPr>
        <w:t>. sr</w:t>
      </w:r>
      <w:r w:rsidR="00B3237C">
        <w:rPr>
          <w:szCs w:val="24"/>
        </w:rPr>
        <w:t>pnja</w:t>
      </w:r>
      <w:r w:rsidR="00DF5D39" w:rsidRPr="00715952">
        <w:rPr>
          <w:szCs w:val="24"/>
        </w:rPr>
        <w:t xml:space="preserve"> 202</w:t>
      </w:r>
      <w:r w:rsidR="00715952">
        <w:rPr>
          <w:szCs w:val="24"/>
        </w:rPr>
        <w:t>4</w:t>
      </w:r>
      <w:r w:rsidRPr="00715952">
        <w:rPr>
          <w:szCs w:val="24"/>
        </w:rPr>
        <w:t>. godine</w:t>
      </w:r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11852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16730"/>
    <w:rsid w:val="00127979"/>
    <w:rsid w:val="001513D1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A254B"/>
    <w:rsid w:val="002A52A6"/>
    <w:rsid w:val="002F2493"/>
    <w:rsid w:val="002F3CB5"/>
    <w:rsid w:val="002F6E65"/>
    <w:rsid w:val="00306D10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15952"/>
    <w:rsid w:val="00720E03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23E4"/>
    <w:rsid w:val="00865598"/>
    <w:rsid w:val="00871200"/>
    <w:rsid w:val="008C3B2E"/>
    <w:rsid w:val="008D3262"/>
    <w:rsid w:val="008E105E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2647"/>
    <w:rsid w:val="009A4CED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237C"/>
    <w:rsid w:val="00B3687F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7577"/>
    <w:rsid w:val="00DE0E0C"/>
    <w:rsid w:val="00DF5D39"/>
    <w:rsid w:val="00E052E2"/>
    <w:rsid w:val="00E077B0"/>
    <w:rsid w:val="00E26B0D"/>
    <w:rsid w:val="00E42801"/>
    <w:rsid w:val="00E5248B"/>
    <w:rsid w:val="00F02519"/>
    <w:rsid w:val="00F3772B"/>
    <w:rsid w:val="00F47A4A"/>
    <w:rsid w:val="00F60F2C"/>
    <w:rsid w:val="00F74A26"/>
    <w:rsid w:val="00F801DB"/>
    <w:rsid w:val="00F80605"/>
    <w:rsid w:val="00F81999"/>
    <w:rsid w:val="00FA17A8"/>
    <w:rsid w:val="00FB2B14"/>
    <w:rsid w:val="00FD2AF7"/>
    <w:rsid w:val="00FE23B1"/>
    <w:rsid w:val="00FF4F5C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6</cp:revision>
  <cp:lastPrinted>2019-08-21T11:13:00Z</cp:lastPrinted>
  <dcterms:created xsi:type="dcterms:W3CDTF">2024-06-11T13:33:00Z</dcterms:created>
  <dcterms:modified xsi:type="dcterms:W3CDTF">2024-07-26T05:00:00Z</dcterms:modified>
</cp:coreProperties>
</file>