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514D6" w14:textId="77777777" w:rsidR="00C870AD" w:rsidRDefault="00C870AD" w:rsidP="00C870AD">
      <w:pPr>
        <w:spacing w:after="0" w:line="240" w:lineRule="auto"/>
        <w:jc w:val="center"/>
      </w:pPr>
      <w:r>
        <w:t xml:space="preserve">POZIV JAVNOSTI </w:t>
      </w:r>
    </w:p>
    <w:p w14:paraId="07FD14FD" w14:textId="77777777" w:rsidR="00C870AD" w:rsidRDefault="00C870AD" w:rsidP="00C870AD">
      <w:pPr>
        <w:spacing w:after="0" w:line="240" w:lineRule="auto"/>
        <w:jc w:val="center"/>
      </w:pPr>
      <w:r>
        <w:t xml:space="preserve">ZA DOSTAVU PRIJEDLOGA I MIŠLJENJA </w:t>
      </w:r>
    </w:p>
    <w:p w14:paraId="3F398078" w14:textId="4EB7BE92" w:rsidR="00057F0E" w:rsidRDefault="00C870AD" w:rsidP="003278DE">
      <w:pPr>
        <w:spacing w:after="0" w:line="240" w:lineRule="auto"/>
        <w:jc w:val="center"/>
        <w:rPr>
          <w:bCs/>
        </w:rPr>
      </w:pPr>
      <w:r>
        <w:t xml:space="preserve">O NACRTU ODLUKE </w:t>
      </w:r>
      <w:r w:rsidRPr="0085315C">
        <w:rPr>
          <w:bCs/>
        </w:rPr>
        <w:t xml:space="preserve">O </w:t>
      </w:r>
      <w:r w:rsidR="003278DE">
        <w:rPr>
          <w:bCs/>
        </w:rPr>
        <w:t xml:space="preserve">OSNIVANJU </w:t>
      </w:r>
      <w:r w:rsidR="004C3B69">
        <w:rPr>
          <w:bCs/>
        </w:rPr>
        <w:t>SAVJETA MLADIH GRADA ĐAKOVA</w:t>
      </w:r>
    </w:p>
    <w:p w14:paraId="2F258D28" w14:textId="77777777" w:rsidR="00C870AD" w:rsidRPr="00F801DB" w:rsidRDefault="00C870AD" w:rsidP="00C870AD">
      <w:pPr>
        <w:spacing w:after="0" w:line="240" w:lineRule="auto"/>
        <w:jc w:val="center"/>
        <w:rPr>
          <w:b/>
        </w:rPr>
      </w:pPr>
    </w:p>
    <w:p w14:paraId="2AB855F7" w14:textId="77777777" w:rsidR="00C870AD" w:rsidRDefault="00C870AD" w:rsidP="00C870AD">
      <w:pPr>
        <w:spacing w:after="0" w:line="240" w:lineRule="auto"/>
        <w:jc w:val="center"/>
      </w:pPr>
      <w:r>
        <w:t>RAZLOZI DONOŠENJA AKTA</w:t>
      </w:r>
    </w:p>
    <w:p w14:paraId="646BF243" w14:textId="77777777" w:rsidR="00A72E68" w:rsidRDefault="00C870AD" w:rsidP="00A84C74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0358EF">
        <w:rPr>
          <w:rFonts w:cs="Times New Roman"/>
          <w:szCs w:val="24"/>
        </w:rPr>
        <w:tab/>
      </w:r>
    </w:p>
    <w:p w14:paraId="1C39E975" w14:textId="4C7FAF00" w:rsidR="00A72E68" w:rsidRPr="00A72E68" w:rsidRDefault="00A72E68" w:rsidP="00A72E68">
      <w:pPr>
        <w:spacing w:after="0" w:line="259" w:lineRule="auto"/>
        <w:ind w:firstLine="708"/>
        <w:jc w:val="both"/>
        <w:rPr>
          <w:rFonts w:cs="Times New Roman"/>
          <w:szCs w:val="24"/>
        </w:rPr>
      </w:pPr>
      <w:r w:rsidRPr="00A72E68">
        <w:rPr>
          <w:rFonts w:cs="Times New Roman"/>
          <w:szCs w:val="24"/>
        </w:rPr>
        <w:t xml:space="preserve">Stupanjem na snagu Zakona o izmjenama i dopunama Zakona o savjetima mladih   (Narodne novine broj 83/23.) Grad Đakovo dužan je </w:t>
      </w:r>
      <w:r w:rsidR="00332032">
        <w:rPr>
          <w:rFonts w:cs="Times New Roman"/>
          <w:szCs w:val="24"/>
        </w:rPr>
        <w:t>na temelju</w:t>
      </w:r>
      <w:r w:rsidRPr="00A72E68">
        <w:rPr>
          <w:rFonts w:cs="Times New Roman"/>
          <w:szCs w:val="24"/>
        </w:rPr>
        <w:t xml:space="preserve"> članka 24. stavka 1. Zakona uskladiti svoje akte o osnivanju Savjeta mladih Grada Đakova. </w:t>
      </w:r>
    </w:p>
    <w:p w14:paraId="74BDDD4E" w14:textId="77777777" w:rsidR="00A72E68" w:rsidRPr="00A72E68" w:rsidRDefault="00A72E68" w:rsidP="00A72E68">
      <w:pPr>
        <w:spacing w:after="0" w:line="259" w:lineRule="auto"/>
        <w:jc w:val="both"/>
        <w:rPr>
          <w:rFonts w:cs="Times New Roman"/>
          <w:szCs w:val="24"/>
        </w:rPr>
      </w:pPr>
      <w:r w:rsidRPr="00A72E68">
        <w:rPr>
          <w:rFonts w:cs="Times New Roman"/>
          <w:szCs w:val="24"/>
        </w:rPr>
        <w:t>Ovom Odlukom uređuje se osnivanje Savjeta mladih Grada Đakova, njihov djelokrug, postupak izbora članova Savjeta mladih te druga pitanja od značaja za rad Savjeta mladih.</w:t>
      </w:r>
    </w:p>
    <w:p w14:paraId="32DFF532" w14:textId="59695E60" w:rsidR="00A72E68" w:rsidRPr="00A72E68" w:rsidRDefault="00A72E68" w:rsidP="00A72E68">
      <w:pPr>
        <w:spacing w:after="0" w:line="259" w:lineRule="auto"/>
        <w:jc w:val="both"/>
        <w:rPr>
          <w:rFonts w:cs="Times New Roman"/>
          <w:szCs w:val="24"/>
        </w:rPr>
      </w:pPr>
      <w:r w:rsidRPr="00A72E68">
        <w:rPr>
          <w:rFonts w:cs="Times New Roman"/>
          <w:szCs w:val="24"/>
        </w:rPr>
        <w:t xml:space="preserve">Savjet mladih sudjelovat će u odlučivanju o upravljanju javnim poslovima od interesa i značaja za mlade, aktivnog uključivanja mladih u javni život, informiranje i savjetovanje mladih na području Grada Đakova. </w:t>
      </w:r>
    </w:p>
    <w:p w14:paraId="582BE392" w14:textId="77777777" w:rsidR="00A84C74" w:rsidRDefault="00A84C74" w:rsidP="00A84C74">
      <w:pPr>
        <w:spacing w:after="0" w:line="240" w:lineRule="auto"/>
        <w:jc w:val="both"/>
        <w:rPr>
          <w:rFonts w:cs="Times New Roman"/>
          <w:szCs w:val="24"/>
        </w:rPr>
      </w:pPr>
    </w:p>
    <w:p w14:paraId="0F25B2EC" w14:textId="06EF3E71" w:rsidR="00236B2A" w:rsidRPr="00F1706F" w:rsidRDefault="00236B2A" w:rsidP="00A72E68">
      <w:pPr>
        <w:spacing w:after="0" w:line="240" w:lineRule="auto"/>
        <w:jc w:val="both"/>
        <w:rPr>
          <w:rFonts w:cs="Times New Roman"/>
          <w:szCs w:val="24"/>
        </w:rPr>
      </w:pPr>
    </w:p>
    <w:p w14:paraId="017F3DA4" w14:textId="11593215" w:rsidR="000358EF" w:rsidRPr="00C870AD" w:rsidRDefault="000358EF" w:rsidP="00B974E5">
      <w:pPr>
        <w:pStyle w:val="Bezproreda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A8364" w14:textId="77777777" w:rsidR="00C870AD" w:rsidRDefault="00C870AD" w:rsidP="00C870AD">
      <w:pPr>
        <w:spacing w:after="0" w:line="240" w:lineRule="auto"/>
        <w:jc w:val="center"/>
      </w:pPr>
      <w:r>
        <w:t>CILJEVI PROVOĐENJA SAVJETOVANJA</w:t>
      </w:r>
    </w:p>
    <w:p w14:paraId="0C8448E7" w14:textId="58A0359E" w:rsidR="004D6508" w:rsidRDefault="00C870AD" w:rsidP="004D6508">
      <w:pPr>
        <w:spacing w:after="0" w:line="240" w:lineRule="auto"/>
        <w:ind w:firstLine="708"/>
        <w:jc w:val="both"/>
        <w:rPr>
          <w:bCs/>
        </w:rPr>
      </w:pPr>
      <w:r w:rsidRPr="00D41894">
        <w:rPr>
          <w:rFonts w:cs="Times New Roman"/>
        </w:rPr>
        <w:t xml:space="preserve">Cilj </w:t>
      </w:r>
      <w:r>
        <w:rPr>
          <w:rFonts w:cs="Times New Roman"/>
        </w:rPr>
        <w:t xml:space="preserve">provođenja savjetovanja sa javnošću je upoznavanje javnosti s nacrtom </w:t>
      </w:r>
      <w:r w:rsidR="002B2399">
        <w:rPr>
          <w:rFonts w:cs="Times New Roman"/>
        </w:rPr>
        <w:t>Odluke</w:t>
      </w:r>
      <w:r w:rsidR="00A84C74">
        <w:rPr>
          <w:rFonts w:cs="Times New Roman"/>
        </w:rPr>
        <w:t xml:space="preserve"> </w:t>
      </w:r>
      <w:r w:rsidR="004D6508">
        <w:rPr>
          <w:rFonts w:cs="Times New Roman"/>
        </w:rPr>
        <w:t xml:space="preserve">o </w:t>
      </w:r>
      <w:r w:rsidR="004D6508">
        <w:rPr>
          <w:bCs/>
        </w:rPr>
        <w:t xml:space="preserve">osnivanju </w:t>
      </w:r>
      <w:r w:rsidR="004C3B69">
        <w:rPr>
          <w:bCs/>
        </w:rPr>
        <w:t>Savjeta mladih</w:t>
      </w:r>
      <w:r w:rsidR="004D6508">
        <w:rPr>
          <w:bCs/>
        </w:rPr>
        <w:t xml:space="preserve"> Grada Đakova, odnosno </w:t>
      </w:r>
      <w:r w:rsidR="00882BDF">
        <w:rPr>
          <w:bCs/>
        </w:rPr>
        <w:t>dobivanje prijedloga i mišljenja te prihvaćanje zakonitih i stručno utemeljenih prijedloga i mišljenja.</w:t>
      </w:r>
    </w:p>
    <w:p w14:paraId="49ED76C5" w14:textId="77777777" w:rsidR="004D6508" w:rsidRPr="00F801DB" w:rsidRDefault="004D6508" w:rsidP="004D6508">
      <w:pPr>
        <w:spacing w:after="0" w:line="240" w:lineRule="auto"/>
        <w:jc w:val="center"/>
        <w:rPr>
          <w:b/>
        </w:rPr>
      </w:pPr>
    </w:p>
    <w:p w14:paraId="4E0F7329" w14:textId="5669D03E" w:rsidR="00C870AD" w:rsidRDefault="00C870AD" w:rsidP="00C870AD">
      <w:pPr>
        <w:spacing w:after="0"/>
        <w:ind w:firstLine="708"/>
        <w:jc w:val="both"/>
        <w:rPr>
          <w:rFonts w:cs="Times New Roman"/>
        </w:rPr>
      </w:pPr>
      <w:r>
        <w:rPr>
          <w:rFonts w:cs="Times New Roman"/>
        </w:rPr>
        <w:t>.</w:t>
      </w:r>
    </w:p>
    <w:p w14:paraId="41C1D1F2" w14:textId="77777777" w:rsidR="00C870AD" w:rsidRPr="00D41894" w:rsidRDefault="00C870AD" w:rsidP="00C870AD">
      <w:pPr>
        <w:spacing w:after="0"/>
        <w:ind w:firstLine="708"/>
        <w:jc w:val="both"/>
        <w:rPr>
          <w:rFonts w:cs="Times New Roman"/>
        </w:rPr>
      </w:pPr>
    </w:p>
    <w:p w14:paraId="43A019E4" w14:textId="77777777" w:rsidR="00C870AD" w:rsidRDefault="00C870AD" w:rsidP="00C870AD">
      <w:pPr>
        <w:spacing w:after="0" w:line="240" w:lineRule="auto"/>
        <w:jc w:val="center"/>
      </w:pPr>
      <w:r>
        <w:t>ROK ZA PODNOŠENJE PRIJEDLOGA I MIŠLJENJA</w:t>
      </w:r>
    </w:p>
    <w:p w14:paraId="700E05A9" w14:textId="5A70696C" w:rsidR="00C870AD" w:rsidRDefault="004C3B69" w:rsidP="00C870AD">
      <w:pPr>
        <w:spacing w:line="240" w:lineRule="auto"/>
        <w:ind w:left="2124" w:firstLine="708"/>
      </w:pPr>
      <w:r>
        <w:t>4</w:t>
      </w:r>
      <w:r w:rsidR="002B2399">
        <w:t>.</w:t>
      </w:r>
      <w:r>
        <w:t xml:space="preserve"> siječnja</w:t>
      </w:r>
      <w:r w:rsidR="002B2399">
        <w:t xml:space="preserve"> </w:t>
      </w:r>
      <w:r w:rsidR="00C870AD">
        <w:t xml:space="preserve"> 202</w:t>
      </w:r>
      <w:r>
        <w:t>4</w:t>
      </w:r>
      <w:r w:rsidR="00C870AD">
        <w:t xml:space="preserve">.  - </w:t>
      </w:r>
      <w:r>
        <w:t>5</w:t>
      </w:r>
      <w:r w:rsidR="002B2399">
        <w:t xml:space="preserve">. </w:t>
      </w:r>
      <w:r>
        <w:t>veljače</w:t>
      </w:r>
      <w:r w:rsidR="00C870AD">
        <w:t xml:space="preserve"> 202</w:t>
      </w:r>
      <w:r>
        <w:t>4</w:t>
      </w:r>
      <w:r w:rsidR="00C870AD">
        <w:t>.</w:t>
      </w:r>
    </w:p>
    <w:p w14:paraId="64FC0952" w14:textId="77777777" w:rsidR="00C870AD" w:rsidRDefault="00C870AD" w:rsidP="00C870AD">
      <w:pPr>
        <w:spacing w:after="0" w:line="240" w:lineRule="auto"/>
        <w:jc w:val="center"/>
      </w:pPr>
      <w:r>
        <w:t>ADRESA I NAČIN PODNOŠENJA PRIJEDLOGA I MIŠLJENJA</w:t>
      </w:r>
    </w:p>
    <w:p w14:paraId="33FE8268" w14:textId="77777777" w:rsidR="00C870AD" w:rsidRDefault="00C870AD" w:rsidP="00C870AD">
      <w:pPr>
        <w:spacing w:after="0" w:line="240" w:lineRule="auto"/>
        <w:jc w:val="both"/>
      </w:pPr>
      <w:r>
        <w:t>Pisani prijedlozi i mišljenja dostavljaju se na adresu elektronske pošte:</w:t>
      </w:r>
    </w:p>
    <w:p w14:paraId="45DD8DAC" w14:textId="77777777" w:rsidR="00C870AD" w:rsidRDefault="00C870AD" w:rsidP="00C870AD">
      <w:pPr>
        <w:spacing w:after="0" w:line="240" w:lineRule="auto"/>
        <w:jc w:val="both"/>
      </w:pPr>
      <w:r>
        <w:rPr>
          <w:rStyle w:val="Hiperveza"/>
        </w:rPr>
        <w:t>e-savjetovanje@djakovo.hr</w:t>
      </w:r>
      <w:r>
        <w:t xml:space="preserve">  ili putem pošte na adresu: </w:t>
      </w:r>
    </w:p>
    <w:p w14:paraId="5F90DAAC" w14:textId="77777777" w:rsidR="00C870AD" w:rsidRDefault="00C870AD" w:rsidP="00C870AD">
      <w:pPr>
        <w:spacing w:after="0" w:line="240" w:lineRule="auto"/>
        <w:jc w:val="both"/>
      </w:pPr>
      <w:r>
        <w:t>Grad Đakovo, Ured gradonačelnika, Trg dr. F. Tuđmana 4, 31400 Đakovo.</w:t>
      </w:r>
    </w:p>
    <w:p w14:paraId="5321D47F" w14:textId="77777777" w:rsidR="00C870AD" w:rsidRDefault="00C870AD" w:rsidP="00C870AD">
      <w:pPr>
        <w:spacing w:after="0" w:line="240" w:lineRule="auto"/>
        <w:jc w:val="both"/>
      </w:pPr>
    </w:p>
    <w:p w14:paraId="53E1E813" w14:textId="77777777" w:rsidR="00C870AD" w:rsidRDefault="00C870AD" w:rsidP="00C870AD">
      <w:pPr>
        <w:spacing w:after="0" w:line="240" w:lineRule="auto"/>
        <w:jc w:val="both"/>
      </w:pPr>
      <w:r>
        <w:t xml:space="preserve">Sukladno članku 11. stavku 4. Zakona o pravu na pristup informacijama (Narodne novine, broj 25/13. i 85/15.) po završetku savjetovanja, sva pristigla mišljenja i prijedlozi bit će razmotreni te prihvaćeni ili neprihvaćeni uz obrazloženja i objavljeni u Izvješću o savjetovanju s javnošću. </w:t>
      </w:r>
    </w:p>
    <w:p w14:paraId="1C90F5E0" w14:textId="77777777" w:rsidR="00C870AD" w:rsidRDefault="00C870AD" w:rsidP="00C870AD">
      <w:pPr>
        <w:spacing w:after="0" w:line="240" w:lineRule="auto"/>
      </w:pPr>
    </w:p>
    <w:p w14:paraId="0E9B0AF3" w14:textId="77777777" w:rsidR="00DC0333" w:rsidRDefault="00DC0333" w:rsidP="00DC0333">
      <w:pPr>
        <w:spacing w:after="0" w:line="240" w:lineRule="auto"/>
        <w:rPr>
          <w:color w:val="FF0000"/>
        </w:rPr>
      </w:pPr>
      <w:r>
        <w:t>KLASA: 013-02/24-01/1</w:t>
      </w:r>
    </w:p>
    <w:p w14:paraId="6CFFBF27" w14:textId="77777777" w:rsidR="00DC0333" w:rsidRDefault="00DC0333" w:rsidP="00DC0333">
      <w:pPr>
        <w:spacing w:after="0" w:line="240" w:lineRule="auto"/>
      </w:pPr>
      <w:r>
        <w:t>URBROJ: 2158-4-02-02/4-24-1</w:t>
      </w:r>
    </w:p>
    <w:p w14:paraId="65203421" w14:textId="6B357F27" w:rsidR="00C870AD" w:rsidRDefault="00C870AD" w:rsidP="00C870AD">
      <w:pPr>
        <w:spacing w:after="0" w:line="240" w:lineRule="auto"/>
      </w:pPr>
      <w:r>
        <w:t>Đakovo,</w:t>
      </w:r>
      <w:r w:rsidR="004C3B69">
        <w:t xml:space="preserve"> 4</w:t>
      </w:r>
      <w:r w:rsidR="002B2399">
        <w:t>.</w:t>
      </w:r>
      <w:r w:rsidR="004C3B69">
        <w:t xml:space="preserve"> siječnja</w:t>
      </w:r>
      <w:r>
        <w:t xml:space="preserve"> 202</w:t>
      </w:r>
      <w:r w:rsidR="004C3B69">
        <w:t>4</w:t>
      </w:r>
      <w:r>
        <w:t>. godine</w:t>
      </w:r>
    </w:p>
    <w:p w14:paraId="1F7CD533" w14:textId="77777777" w:rsidR="00C870AD" w:rsidRDefault="00C870AD" w:rsidP="00C870AD">
      <w:pPr>
        <w:spacing w:after="0" w:line="240" w:lineRule="auto"/>
      </w:pPr>
    </w:p>
    <w:p w14:paraId="130BD135" w14:textId="77777777" w:rsidR="00C870AD" w:rsidRDefault="00C870AD" w:rsidP="00C870AD">
      <w:pPr>
        <w:spacing w:after="0" w:line="240" w:lineRule="auto"/>
      </w:pPr>
    </w:p>
    <w:p w14:paraId="1ADAE057" w14:textId="77777777" w:rsidR="0032672E" w:rsidRDefault="0032672E"/>
    <w:sectPr w:rsidR="003267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421"/>
    <w:rsid w:val="000358EF"/>
    <w:rsid w:val="00057F0E"/>
    <w:rsid w:val="000A682A"/>
    <w:rsid w:val="000F09BA"/>
    <w:rsid w:val="00117CE8"/>
    <w:rsid w:val="00236B2A"/>
    <w:rsid w:val="0025298D"/>
    <w:rsid w:val="002A5BB8"/>
    <w:rsid w:val="002B2399"/>
    <w:rsid w:val="0032672E"/>
    <w:rsid w:val="003278DE"/>
    <w:rsid w:val="00332032"/>
    <w:rsid w:val="003329B2"/>
    <w:rsid w:val="003576D7"/>
    <w:rsid w:val="003736ED"/>
    <w:rsid w:val="004C3B69"/>
    <w:rsid w:val="004D6508"/>
    <w:rsid w:val="00550609"/>
    <w:rsid w:val="00643D53"/>
    <w:rsid w:val="006F458C"/>
    <w:rsid w:val="007222B3"/>
    <w:rsid w:val="00745856"/>
    <w:rsid w:val="0081742A"/>
    <w:rsid w:val="008232A1"/>
    <w:rsid w:val="00882BDF"/>
    <w:rsid w:val="009447F0"/>
    <w:rsid w:val="00A4707A"/>
    <w:rsid w:val="00A72E68"/>
    <w:rsid w:val="00A84C74"/>
    <w:rsid w:val="00AA0DA4"/>
    <w:rsid w:val="00B205FF"/>
    <w:rsid w:val="00B52DF0"/>
    <w:rsid w:val="00B911E6"/>
    <w:rsid w:val="00B974E5"/>
    <w:rsid w:val="00C62527"/>
    <w:rsid w:val="00C870AD"/>
    <w:rsid w:val="00DC0333"/>
    <w:rsid w:val="00DC1421"/>
    <w:rsid w:val="00E30EA2"/>
    <w:rsid w:val="00F1706F"/>
    <w:rsid w:val="00FB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878F5"/>
  <w15:chartTrackingRefBased/>
  <w15:docId w15:val="{87668974-8F74-4C94-A7F9-D94C97D7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0AD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870AD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C870A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 Đakovo</dc:creator>
  <cp:keywords/>
  <dc:description/>
  <cp:lastModifiedBy>Korisnik</cp:lastModifiedBy>
  <cp:revision>6</cp:revision>
  <cp:lastPrinted>2022-09-07T05:41:00Z</cp:lastPrinted>
  <dcterms:created xsi:type="dcterms:W3CDTF">2024-01-03T09:58:00Z</dcterms:created>
  <dcterms:modified xsi:type="dcterms:W3CDTF">2024-01-04T08:32:00Z</dcterms:modified>
</cp:coreProperties>
</file>