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A1F9B" w14:textId="77777777" w:rsidR="00FD097F" w:rsidRPr="00652045" w:rsidRDefault="00FD097F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 w:rsidRPr="00652045">
        <w:rPr>
          <w:rFonts w:ascii="Times New Roman" w:hAnsi="Times New Roman" w:cs="Times New Roman"/>
          <w:bCs/>
          <w:lang w:val="hr-HR"/>
        </w:rPr>
        <w:t>OBRAZAC</w:t>
      </w:r>
    </w:p>
    <w:p w14:paraId="1EFC7674" w14:textId="6CC17781" w:rsidR="009753D0" w:rsidRPr="00652045" w:rsidRDefault="00FD097F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 w:rsidRPr="00652045">
        <w:rPr>
          <w:rFonts w:ascii="Times New Roman" w:hAnsi="Times New Roman" w:cs="Times New Roman"/>
          <w:bCs/>
          <w:lang w:val="hr-HR"/>
        </w:rPr>
        <w:t>SUDJELOVANJA U SAVJETOVANJU S JAVNOŠĆU O</w:t>
      </w:r>
      <w:r w:rsidR="00316224">
        <w:rPr>
          <w:rFonts w:ascii="Times New Roman" w:hAnsi="Times New Roman" w:cs="Times New Roman"/>
          <w:bCs/>
          <w:lang w:val="hr-HR"/>
        </w:rPr>
        <w:t xml:space="preserve"> </w:t>
      </w:r>
      <w:r w:rsidRPr="00652045">
        <w:rPr>
          <w:rFonts w:ascii="Times New Roman" w:hAnsi="Times New Roman" w:cs="Times New Roman"/>
          <w:bCs/>
          <w:lang w:val="hr-HR"/>
        </w:rPr>
        <w:t xml:space="preserve">NACRTU </w:t>
      </w:r>
    </w:p>
    <w:p w14:paraId="26291D46" w14:textId="21EB7016" w:rsidR="009753D0" w:rsidRPr="00652045" w:rsidRDefault="00652045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 w:rsidRPr="00652045">
        <w:rPr>
          <w:rFonts w:ascii="Times New Roman" w:hAnsi="Times New Roman" w:cs="Times New Roman"/>
          <w:bCs/>
          <w:lang w:val="hr-HR"/>
        </w:rPr>
        <w:t>IZMJENE I DOPUNE PROGRAMA POTICANJA RAZVOJA GOSPODARSTVA NA PODRUČJU GRADA ĐAKOVA ZA RAZDOBLJE OD 2021. - 2023. GODINE</w:t>
      </w:r>
    </w:p>
    <w:p w14:paraId="6037B8FB" w14:textId="77777777" w:rsidR="00652045" w:rsidRPr="009753D0" w:rsidRDefault="00652045" w:rsidP="009753D0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2462A" w14:textId="77777777" w:rsidTr="00EA4AA2">
        <w:tc>
          <w:tcPr>
            <w:tcW w:w="9287" w:type="dxa"/>
            <w:gridSpan w:val="2"/>
          </w:tcPr>
          <w:p w14:paraId="6649B0B4" w14:textId="77777777"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16E330C4" w14:textId="07F3DDC4" w:rsidR="00FD097F" w:rsidRDefault="00652045" w:rsidP="009753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52045">
              <w:rPr>
                <w:rFonts w:ascii="Times New Roman" w:hAnsi="Times New Roman" w:cs="Times New Roman"/>
                <w:bCs/>
                <w:lang w:val="hr-HR"/>
              </w:rPr>
              <w:t xml:space="preserve">Izmjene i dopune </w:t>
            </w:r>
            <w:r>
              <w:rPr>
                <w:rFonts w:ascii="Times New Roman" w:hAnsi="Times New Roman" w:cs="Times New Roman"/>
                <w:bCs/>
                <w:lang w:val="hr-HR"/>
              </w:rPr>
              <w:t>P</w:t>
            </w:r>
            <w:r w:rsidRPr="00652045">
              <w:rPr>
                <w:rFonts w:ascii="Times New Roman" w:hAnsi="Times New Roman" w:cs="Times New Roman"/>
                <w:bCs/>
                <w:lang w:val="hr-HR"/>
              </w:rPr>
              <w:t xml:space="preserve">rograma poticanja razvoja gospodarstva na području </w:t>
            </w:r>
            <w:r>
              <w:rPr>
                <w:rFonts w:ascii="Times New Roman" w:hAnsi="Times New Roman" w:cs="Times New Roman"/>
                <w:bCs/>
                <w:lang w:val="hr-HR"/>
              </w:rPr>
              <w:t>G</w:t>
            </w:r>
            <w:r w:rsidRPr="00652045">
              <w:rPr>
                <w:rFonts w:ascii="Times New Roman" w:hAnsi="Times New Roman" w:cs="Times New Roman"/>
                <w:bCs/>
                <w:lang w:val="hr-HR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lang w:val="hr-HR"/>
              </w:rPr>
              <w:t>Đ</w:t>
            </w:r>
            <w:r w:rsidRPr="00652045">
              <w:rPr>
                <w:rFonts w:ascii="Times New Roman" w:hAnsi="Times New Roman" w:cs="Times New Roman"/>
                <w:bCs/>
                <w:lang w:val="hr-HR"/>
              </w:rPr>
              <w:t xml:space="preserve">akova za razdoblje od 2021. - 2023. </w:t>
            </w:r>
            <w:r>
              <w:rPr>
                <w:rFonts w:ascii="Times New Roman" w:hAnsi="Times New Roman" w:cs="Times New Roman"/>
                <w:bCs/>
                <w:lang w:val="hr-HR"/>
              </w:rPr>
              <w:t>g</w:t>
            </w:r>
            <w:r w:rsidRPr="00652045">
              <w:rPr>
                <w:rFonts w:ascii="Times New Roman" w:hAnsi="Times New Roman" w:cs="Times New Roman"/>
                <w:bCs/>
                <w:lang w:val="hr-HR"/>
              </w:rPr>
              <w:t>odine</w:t>
            </w:r>
          </w:p>
          <w:p w14:paraId="340CE4CC" w14:textId="08649CE2" w:rsidR="00652045" w:rsidRPr="00A07D99" w:rsidRDefault="00652045" w:rsidP="009753D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73C084C" w14:textId="77777777" w:rsidTr="00EA4AA2">
        <w:tc>
          <w:tcPr>
            <w:tcW w:w="4643" w:type="dxa"/>
          </w:tcPr>
          <w:p w14:paraId="6B3AB436" w14:textId="77777777" w:rsidR="00FD097F" w:rsidRPr="00A07D99" w:rsidRDefault="00FD097F" w:rsidP="00CE7BC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46207EAB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67A8341F" w14:textId="145021A5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2A67BE">
              <w:rPr>
                <w:rFonts w:ascii="Times New Roman" w:hAnsi="Times New Roman" w:cs="Times New Roman"/>
                <w:lang w:val="hr-HR"/>
              </w:rPr>
              <w:t>gospodarstvo</w:t>
            </w:r>
            <w:r w:rsidR="00E91E85">
              <w:rPr>
                <w:rFonts w:ascii="Times New Roman" w:hAnsi="Times New Roman" w:cs="Times New Roman"/>
                <w:lang w:val="hr-HR"/>
              </w:rPr>
              <w:t xml:space="preserve"> i financije</w:t>
            </w:r>
          </w:p>
          <w:p w14:paraId="3AE46679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B388EDD" w14:textId="77777777" w:rsidTr="00EA4AA2">
        <w:tc>
          <w:tcPr>
            <w:tcW w:w="4643" w:type="dxa"/>
          </w:tcPr>
          <w:p w14:paraId="05172B5F" w14:textId="4A365A71" w:rsidR="00FD097F" w:rsidRPr="00A07D99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91E85">
              <w:rPr>
                <w:rFonts w:ascii="Times New Roman" w:hAnsi="Times New Roman" w:cs="Times New Roman"/>
                <w:lang w:val="hr-HR"/>
              </w:rPr>
              <w:t>11</w:t>
            </w:r>
            <w:r w:rsidR="00FD5DDC">
              <w:rPr>
                <w:rFonts w:ascii="Times New Roman" w:hAnsi="Times New Roman" w:cs="Times New Roman"/>
                <w:lang w:val="hr-HR"/>
              </w:rPr>
              <w:t>.</w:t>
            </w:r>
            <w:r w:rsidR="00E91E85">
              <w:rPr>
                <w:rFonts w:ascii="Times New Roman" w:hAnsi="Times New Roman" w:cs="Times New Roman"/>
                <w:lang w:val="hr-HR"/>
              </w:rPr>
              <w:t xml:space="preserve"> listopada 2022</w:t>
            </w:r>
            <w:r w:rsidR="00FD5DD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618A6" w:rsidRPr="006618A6">
              <w:rPr>
                <w:rFonts w:ascii="Times New Roman" w:hAnsi="Times New Roman" w:cs="Times New Roman"/>
                <w:lang w:val="hr-HR"/>
              </w:rPr>
              <w:t>godine</w:t>
            </w:r>
            <w:r w:rsidRPr="006618A6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64E7943B" w14:textId="4F80FD00" w:rsidR="00FD097F" w:rsidRPr="00EC1A67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bookmarkStart w:id="0" w:name="_GoBack"/>
            <w:r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>Završetak savjetovanja:</w:t>
            </w:r>
            <w:r w:rsidR="00FD5DDC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</w:t>
            </w:r>
            <w:r w:rsidR="00E91E85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>19. listopada 2022</w:t>
            </w:r>
            <w:r w:rsidR="00FD5DDC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. </w:t>
            </w:r>
            <w:r w:rsidR="006618A6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>godine.</w:t>
            </w:r>
          </w:p>
          <w:bookmarkEnd w:id="0"/>
          <w:p w14:paraId="232E888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7BB19C4" w14:textId="77777777" w:rsidTr="00EA4AA2">
        <w:tc>
          <w:tcPr>
            <w:tcW w:w="4643" w:type="dxa"/>
          </w:tcPr>
          <w:p w14:paraId="53CD9CBC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1202BA1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DA96C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996E0A" w14:textId="77777777" w:rsidTr="00EA4AA2">
        <w:tc>
          <w:tcPr>
            <w:tcW w:w="4643" w:type="dxa"/>
          </w:tcPr>
          <w:p w14:paraId="1FD843C7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46ACFF6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5CE477D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72CBF0B" w14:textId="77777777" w:rsidTr="00EA4AA2">
        <w:tc>
          <w:tcPr>
            <w:tcW w:w="4643" w:type="dxa"/>
          </w:tcPr>
          <w:p w14:paraId="6A1F313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49AF5AE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73E2C0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C403132" w14:textId="77777777" w:rsidTr="00EA4AA2">
        <w:tc>
          <w:tcPr>
            <w:tcW w:w="4643" w:type="dxa"/>
          </w:tcPr>
          <w:p w14:paraId="6AA9FE6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691CDD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7291DCA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0CB24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056D1B4" w14:textId="77777777" w:rsidTr="00EA4AA2">
        <w:tc>
          <w:tcPr>
            <w:tcW w:w="4643" w:type="dxa"/>
          </w:tcPr>
          <w:p w14:paraId="75AC4AB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DBA4822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1E6E267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2C7065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84B004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1AFF70E" w14:textId="77777777" w:rsidTr="00EA4AA2">
        <w:tc>
          <w:tcPr>
            <w:tcW w:w="4643" w:type="dxa"/>
          </w:tcPr>
          <w:p w14:paraId="7DB7C76B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0E6A5CB2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2172BFD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4A36E7F6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76D931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B4F3570" w14:textId="77777777" w:rsidTr="00EA4AA2">
        <w:trPr>
          <w:trHeight w:val="524"/>
        </w:trPr>
        <w:tc>
          <w:tcPr>
            <w:tcW w:w="4643" w:type="dxa"/>
          </w:tcPr>
          <w:p w14:paraId="56A57B92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258285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3DC72E0" w14:textId="77777777" w:rsidTr="00EA4AA2">
        <w:tc>
          <w:tcPr>
            <w:tcW w:w="4643" w:type="dxa"/>
          </w:tcPr>
          <w:p w14:paraId="48C1B94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4AED4CA7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0CA2928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4B2FE4CC" w14:textId="77777777" w:rsidR="009B146C" w:rsidRDefault="009B146C" w:rsidP="009B146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76955C2" w14:textId="77777777" w:rsidR="00E539BA" w:rsidRPr="009B146C" w:rsidRDefault="00FD097F" w:rsidP="009B146C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Popunjeni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obrazac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dostavlja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elektronske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:</w:t>
      </w:r>
    </w:p>
    <w:p w14:paraId="6F0B9950" w14:textId="77777777" w:rsidR="00E539BA" w:rsidRPr="009B146C" w:rsidRDefault="0012049E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hyperlink r:id="rId4" w:history="1">
        <w:r w:rsidR="00E539BA" w:rsidRPr="009B146C">
          <w:rPr>
            <w:rStyle w:val="Hiperveza"/>
            <w:rFonts w:ascii="Times New Roman" w:hAnsi="Times New Roman" w:cs="Times New Roman"/>
            <w:sz w:val="20"/>
            <w:szCs w:val="20"/>
          </w:rPr>
          <w:t>e-savjetovanje@djakovo.hr</w:t>
        </w:r>
      </w:hyperlink>
      <w:r w:rsidR="00E539BA" w:rsidRPr="009B146C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FD097F" w:rsidRPr="009B146C">
        <w:rPr>
          <w:rFonts w:ascii="Times New Roman" w:hAnsi="Times New Roman" w:cs="Times New Roman"/>
          <w:sz w:val="20"/>
          <w:szCs w:val="20"/>
        </w:rPr>
        <w:t>:</w:t>
      </w:r>
    </w:p>
    <w:p w14:paraId="2B0587DA" w14:textId="77777777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</w:rPr>
        <w:t xml:space="preserve">Grad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Ured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gradonačelnika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Trg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dr. F.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Tuđmana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4, 31400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.</w:t>
      </w:r>
    </w:p>
    <w:p w14:paraId="0E397E5B" w14:textId="77777777" w:rsidR="00E539BA" w:rsidRPr="009B146C" w:rsidRDefault="00E539B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EB11976" w14:textId="77777777" w:rsidR="00E539BA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</w:p>
    <w:p w14:paraId="7B2AAABE" w14:textId="77777777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na internetskoj stranici Grada Đakova u Izvješću o savjetovanju s javnošću.</w:t>
      </w:r>
    </w:p>
    <w:p w14:paraId="2EE523ED" w14:textId="77FE552E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</w:t>
      </w:r>
      <w:r w:rsidR="00290F6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istaknete pri slanju obrasca.  </w:t>
      </w:r>
    </w:p>
    <w:p w14:paraId="279FF9F7" w14:textId="77777777" w:rsidR="009E4F97" w:rsidRPr="009B146C" w:rsidRDefault="00FD097F" w:rsidP="005B2069">
      <w:pPr>
        <w:ind w:firstLine="708"/>
        <w:rPr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Anonimni, uvredljivi i irelevantni komentari neće se objaviti. </w:t>
      </w:r>
    </w:p>
    <w:sectPr w:rsidR="009E4F97" w:rsidRPr="009B146C" w:rsidSect="00E45289">
      <w:pgSz w:w="11906" w:h="16838"/>
      <w:pgMar w:top="1276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0D5379"/>
    <w:rsid w:val="0012049E"/>
    <w:rsid w:val="00180FEF"/>
    <w:rsid w:val="001A6188"/>
    <w:rsid w:val="00290F6A"/>
    <w:rsid w:val="002A52A6"/>
    <w:rsid w:val="002A67BE"/>
    <w:rsid w:val="002E5825"/>
    <w:rsid w:val="00316224"/>
    <w:rsid w:val="003D40E7"/>
    <w:rsid w:val="003F7C8E"/>
    <w:rsid w:val="00456099"/>
    <w:rsid w:val="00475127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52045"/>
    <w:rsid w:val="006618A6"/>
    <w:rsid w:val="00667A13"/>
    <w:rsid w:val="006967F0"/>
    <w:rsid w:val="006B037D"/>
    <w:rsid w:val="007101EB"/>
    <w:rsid w:val="00857DED"/>
    <w:rsid w:val="00871200"/>
    <w:rsid w:val="00943DFA"/>
    <w:rsid w:val="009753D0"/>
    <w:rsid w:val="00983CD2"/>
    <w:rsid w:val="009B146C"/>
    <w:rsid w:val="009E4F97"/>
    <w:rsid w:val="00A07B74"/>
    <w:rsid w:val="00A366D2"/>
    <w:rsid w:val="00A61A3B"/>
    <w:rsid w:val="00A654C4"/>
    <w:rsid w:val="00A95220"/>
    <w:rsid w:val="00AC25B1"/>
    <w:rsid w:val="00B34226"/>
    <w:rsid w:val="00B41B00"/>
    <w:rsid w:val="00C57541"/>
    <w:rsid w:val="00CA6F3A"/>
    <w:rsid w:val="00CE4905"/>
    <w:rsid w:val="00CE7BC4"/>
    <w:rsid w:val="00D12844"/>
    <w:rsid w:val="00D30969"/>
    <w:rsid w:val="00D87264"/>
    <w:rsid w:val="00DE4BA3"/>
    <w:rsid w:val="00E45289"/>
    <w:rsid w:val="00E539BA"/>
    <w:rsid w:val="00E758B2"/>
    <w:rsid w:val="00E91E85"/>
    <w:rsid w:val="00EB318B"/>
    <w:rsid w:val="00EC1A67"/>
    <w:rsid w:val="00F02519"/>
    <w:rsid w:val="00F21CF9"/>
    <w:rsid w:val="00FC58CC"/>
    <w:rsid w:val="00FD097F"/>
    <w:rsid w:val="00FD5DDC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44A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52</cp:revision>
  <dcterms:created xsi:type="dcterms:W3CDTF">2018-01-04T10:34:00Z</dcterms:created>
  <dcterms:modified xsi:type="dcterms:W3CDTF">2022-10-11T13:58:00Z</dcterms:modified>
</cp:coreProperties>
</file>